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E3D73" w14:textId="77777777" w:rsidR="00D24622" w:rsidRDefault="00EA399F" w:rsidP="00442466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Chapter 11 Test</w:t>
      </w:r>
    </w:p>
    <w:p w14:paraId="57585B8A" w14:textId="77777777" w:rsidR="00DF56A6" w:rsidRDefault="00DF56A6" w:rsidP="00DF56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Answer each question to the best of your abilities. </w:t>
      </w:r>
    </w:p>
    <w:p w14:paraId="73BC9326" w14:textId="77777777" w:rsidR="00EA399F" w:rsidRDefault="00EA399F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gaseous exchange system links the circulatory system with the atmosphere. It is adapted to:</w:t>
      </w:r>
    </w:p>
    <w:p w14:paraId="246606BA" w14:textId="77777777" w:rsidR="00EA399F" w:rsidRDefault="00EA399F" w:rsidP="00EA39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</w:p>
    <w:p w14:paraId="791CD307" w14:textId="77777777" w:rsidR="00EA399F" w:rsidRDefault="00EA399F" w:rsidP="00EA39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14:paraId="61D89BFE" w14:textId="77777777" w:rsidR="00EA399F" w:rsidRDefault="00EA399F" w:rsidP="00EA39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4DE54134" w14:textId="77777777" w:rsidR="00EA399F" w:rsidRDefault="00EA399F" w:rsidP="00EA399F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14:paraId="6F03513D" w14:textId="77777777" w:rsidR="00EA399F" w:rsidRPr="00EA399F" w:rsidRDefault="00EA399F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____________ are the site of gaseous exchange between air and blood.</w:t>
      </w:r>
      <w:r w:rsidRPr="00EA399F">
        <w:rPr>
          <w:rFonts w:ascii="Times New Roman" w:hAnsi="Times New Roman" w:cs="Times New Roman"/>
          <w:sz w:val="24"/>
        </w:rPr>
        <w:t xml:space="preserve"> </w:t>
      </w:r>
    </w:p>
    <w:p w14:paraId="6D5079D5" w14:textId="77777777" w:rsidR="00D24622" w:rsidRDefault="00EA399F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__________________ in the trachea and bronchi keeps these airways open and </w:t>
      </w:r>
      <w:r w:rsidR="00442466">
        <w:rPr>
          <w:rFonts w:ascii="Times New Roman" w:hAnsi="Times New Roman" w:cs="Times New Roman"/>
          <w:sz w:val="24"/>
        </w:rPr>
        <w:t xml:space="preserve">air resistance low, and prevents from __________________ or __________________ as the air pressure changes during breathing. </w:t>
      </w:r>
    </w:p>
    <w:p w14:paraId="435ED724" w14:textId="77777777" w:rsidR="00442466" w:rsidRDefault="00442466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moist air protects the inside of the lungs from ___________________.</w:t>
      </w:r>
    </w:p>
    <w:p w14:paraId="2870562C" w14:textId="77777777" w:rsidR="00442466" w:rsidRDefault="00964F8D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Dust, pollen, and bacteria are caught by ____________________ and ________________.</w:t>
      </w:r>
    </w:p>
    <w:p w14:paraId="78A6A482" w14:textId="77777777" w:rsidR="00964F8D" w:rsidRDefault="00964F8D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Any of the tiny air sacs in the lungs where the exchange of oxygen and carbon dioxide takes place is known as _________________. </w:t>
      </w:r>
    </w:p>
    <w:p w14:paraId="2C01F6DB" w14:textId="77777777" w:rsidR="00724345" w:rsidRDefault="00467D8E" w:rsidP="00EA399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</w:t>
      </w:r>
      <w:r w:rsidR="00B664BF">
        <w:rPr>
          <w:rFonts w:ascii="Times New Roman" w:hAnsi="Times New Roman" w:cs="Times New Roman"/>
          <w:sz w:val="24"/>
        </w:rPr>
        <w:t>is the total volume of air moved into the lungs in one minute?</w:t>
      </w:r>
    </w:p>
    <w:p w14:paraId="6267EB20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47B413F9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626F2021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5C3088AC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4CF823E6" w14:textId="77777777" w:rsidR="00B664BF" w:rsidRDefault="00B664BF" w:rsidP="00B664B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residual volume?</w:t>
      </w:r>
    </w:p>
    <w:p w14:paraId="6685FA3B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3CDD94CE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1BA287D8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45421740" w14:textId="77777777" w:rsidR="00B664BF" w:rsidRDefault="00B664BF" w:rsidP="00B664BF">
      <w:pPr>
        <w:pStyle w:val="ListParagraph"/>
        <w:rPr>
          <w:rFonts w:ascii="Times New Roman" w:hAnsi="Times New Roman" w:cs="Times New Roman"/>
          <w:sz w:val="24"/>
        </w:rPr>
      </w:pPr>
    </w:p>
    <w:p w14:paraId="1382CB6B" w14:textId="77777777" w:rsidR="009F70C2" w:rsidRDefault="009F70C2" w:rsidP="009F70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stroke volume.</w:t>
      </w:r>
    </w:p>
    <w:p w14:paraId="1BC28132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0FE30CEB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14735E3A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28F29C28" w14:textId="77777777" w:rsidR="009F70C2" w:rsidRDefault="009F70C2" w:rsidP="009F70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Define cardiac output.</w:t>
      </w:r>
    </w:p>
    <w:p w14:paraId="7E5D7023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61A3E51A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6798EFFC" w14:textId="77777777" w:rsidR="009F70C2" w:rsidRDefault="009F70C2" w:rsidP="009F70C2">
      <w:pPr>
        <w:pStyle w:val="ListParagraph"/>
        <w:rPr>
          <w:rFonts w:ascii="Times New Roman" w:hAnsi="Times New Roman" w:cs="Times New Roman"/>
          <w:sz w:val="24"/>
        </w:rPr>
      </w:pPr>
    </w:p>
    <w:p w14:paraId="713B72B5" w14:textId="77777777" w:rsidR="009F70C2" w:rsidRDefault="009F70C2" w:rsidP="009F70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True or False: The pulse rate is not identical to the heart rate. </w:t>
      </w:r>
    </w:p>
    <w:p w14:paraId="10AC73A1" w14:textId="77777777" w:rsidR="007D26A3" w:rsidRDefault="007D26A3" w:rsidP="007D26A3">
      <w:pPr>
        <w:pStyle w:val="ListParagraph"/>
        <w:rPr>
          <w:rFonts w:ascii="Times New Roman" w:hAnsi="Times New Roman" w:cs="Times New Roman"/>
          <w:sz w:val="24"/>
        </w:rPr>
      </w:pPr>
    </w:p>
    <w:p w14:paraId="42DCB44A" w14:textId="77777777" w:rsidR="007D26A3" w:rsidRDefault="007D26A3" w:rsidP="007D26A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What is blood pressure and how is it determined? </w:t>
      </w:r>
    </w:p>
    <w:p w14:paraId="27FD5BB1" w14:textId="77777777" w:rsidR="007D26A3" w:rsidRPr="007D26A3" w:rsidRDefault="007D26A3" w:rsidP="007D26A3">
      <w:pPr>
        <w:pStyle w:val="ListParagraph"/>
        <w:rPr>
          <w:rFonts w:ascii="Times New Roman" w:hAnsi="Times New Roman" w:cs="Times New Roman"/>
          <w:sz w:val="24"/>
        </w:rPr>
      </w:pPr>
    </w:p>
    <w:p w14:paraId="3DB362DA" w14:textId="77777777" w:rsidR="007D26A3" w:rsidRDefault="007D26A3" w:rsidP="007D26A3">
      <w:pPr>
        <w:pStyle w:val="ListParagraph"/>
        <w:rPr>
          <w:rFonts w:ascii="Times New Roman" w:hAnsi="Times New Roman" w:cs="Times New Roman"/>
          <w:sz w:val="24"/>
        </w:rPr>
      </w:pPr>
    </w:p>
    <w:p w14:paraId="25E41EF6" w14:textId="77777777" w:rsidR="007D26A3" w:rsidRDefault="007D26A3" w:rsidP="007D26A3">
      <w:pPr>
        <w:pStyle w:val="ListParagraph"/>
        <w:rPr>
          <w:rFonts w:ascii="Times New Roman" w:hAnsi="Times New Roman" w:cs="Times New Roman"/>
          <w:sz w:val="24"/>
        </w:rPr>
      </w:pPr>
    </w:p>
    <w:p w14:paraId="3B848E12" w14:textId="77777777" w:rsidR="007D26A3" w:rsidRDefault="007D26A3" w:rsidP="007D26A3">
      <w:pPr>
        <w:pStyle w:val="ListParagraph"/>
        <w:rPr>
          <w:rFonts w:ascii="Times New Roman" w:hAnsi="Times New Roman" w:cs="Times New Roman"/>
          <w:sz w:val="24"/>
        </w:rPr>
      </w:pPr>
    </w:p>
    <w:p w14:paraId="674B260C" w14:textId="77777777" w:rsidR="007D26A3" w:rsidRDefault="007D26A3" w:rsidP="002D5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3 conditions that are closely linked with hypertension. </w:t>
      </w:r>
    </w:p>
    <w:p w14:paraId="48FF8E93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F0D6CAE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110F096F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8E99FF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5AAD33A" w14:textId="77777777" w:rsidR="002D5603" w:rsidRDefault="002D5603" w:rsidP="002D5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F56A6">
        <w:rPr>
          <w:rFonts w:ascii="Times New Roman" w:hAnsi="Times New Roman" w:cs="Times New Roman"/>
          <w:sz w:val="24"/>
        </w:rPr>
        <w:t>What is the site of gaseous exchange?</w:t>
      </w:r>
    </w:p>
    <w:p w14:paraId="0575FB4A" w14:textId="77777777" w:rsidR="00DF56A6" w:rsidRDefault="00DF56A6" w:rsidP="00DF56A6">
      <w:pPr>
        <w:rPr>
          <w:rFonts w:ascii="Times New Roman" w:hAnsi="Times New Roman" w:cs="Times New Roman"/>
          <w:sz w:val="24"/>
        </w:rPr>
      </w:pPr>
    </w:p>
    <w:p w14:paraId="1A360799" w14:textId="77777777" w:rsidR="00DF56A6" w:rsidRPr="00DF56A6" w:rsidRDefault="00DF56A6" w:rsidP="00DF56A6">
      <w:pPr>
        <w:rPr>
          <w:rFonts w:ascii="Times New Roman" w:hAnsi="Times New Roman" w:cs="Times New Roman"/>
          <w:sz w:val="24"/>
        </w:rPr>
      </w:pPr>
    </w:p>
    <w:p w14:paraId="25CE3786" w14:textId="7AB3BEEE" w:rsidR="002D5603" w:rsidRDefault="002D5603" w:rsidP="002D56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083C56">
        <w:rPr>
          <w:rFonts w:ascii="Times New Roman" w:hAnsi="Times New Roman" w:cs="Times New Roman"/>
          <w:sz w:val="24"/>
        </w:rPr>
        <w:t>Determine the difference between systolic and diastolic pressure.</w:t>
      </w:r>
    </w:p>
    <w:p w14:paraId="7334D955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4D8280EC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2298BF11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58E6C724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2872935C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4E8BFDBF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6B92739B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6C69FEBC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95E7533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77C2E597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AEEB750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2FB2972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7871A26C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A71094A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1D7E36A0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E024A55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8EA46D2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1EAB92A6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725B22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C30B027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2E2992B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A1AC7A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06A6B5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7DA4FDB6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DA61ACA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285E91F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4F12C816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1E92CA89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070BBBF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7FDF36EB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314ADFD7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207A13E6" w14:textId="77777777" w:rsidR="002D5603" w:rsidRDefault="002D5603" w:rsidP="002D5603">
      <w:pPr>
        <w:pStyle w:val="ListParagraph"/>
        <w:rPr>
          <w:rFonts w:ascii="Times New Roman" w:hAnsi="Times New Roman" w:cs="Times New Roman"/>
          <w:sz w:val="24"/>
        </w:rPr>
      </w:pPr>
    </w:p>
    <w:p w14:paraId="065A1B66" w14:textId="77777777" w:rsidR="002D5603" w:rsidRPr="002D5603" w:rsidRDefault="002D5603" w:rsidP="002D5603">
      <w:pPr>
        <w:pStyle w:val="ListParagraph"/>
        <w:jc w:val="center"/>
        <w:rPr>
          <w:rFonts w:ascii="Times New Roman" w:hAnsi="Times New Roman" w:cs="Times New Roman"/>
          <w:color w:val="FF0000"/>
          <w:sz w:val="28"/>
        </w:rPr>
      </w:pPr>
      <w:r w:rsidRPr="002D5603">
        <w:rPr>
          <w:rFonts w:ascii="Times New Roman" w:hAnsi="Times New Roman" w:cs="Times New Roman"/>
          <w:color w:val="FF0000"/>
          <w:sz w:val="28"/>
        </w:rPr>
        <w:t>Answer Key</w:t>
      </w:r>
    </w:p>
    <w:p w14:paraId="49D9DE69" w14:textId="77777777" w:rsidR="002D5603" w:rsidRDefault="002D5603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Clean and warm the air that enters during breathing;</w:t>
      </w:r>
    </w:p>
    <w:p w14:paraId="4636517D" w14:textId="77777777" w:rsidR="002D5603" w:rsidRDefault="002D5603" w:rsidP="002D560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Maximize the surface area for diffusion of oxygen and carbon dioxide between the blood and atmosphere</w:t>
      </w:r>
    </w:p>
    <w:p w14:paraId="2CE0FF1B" w14:textId="77777777" w:rsidR="002D5603" w:rsidRDefault="002D5603" w:rsidP="002D560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Minimize the distance for this diffusion</w:t>
      </w:r>
    </w:p>
    <w:p w14:paraId="4EA7685A" w14:textId="77777777" w:rsidR="002D5603" w:rsidRDefault="002D5603" w:rsidP="002D5603">
      <w:pPr>
        <w:pStyle w:val="ListParagraph"/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Maintain the adequate gradients for this diffusion</w:t>
      </w:r>
    </w:p>
    <w:p w14:paraId="075B31B8" w14:textId="77777777" w:rsidR="002D5603" w:rsidRDefault="002D5603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Lungs</w:t>
      </w:r>
    </w:p>
    <w:p w14:paraId="508F1E55" w14:textId="77777777" w:rsidR="002D5603" w:rsidRDefault="002D5603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Cartilage; collapsing; bursting</w:t>
      </w:r>
    </w:p>
    <w:p w14:paraId="1D8B8F74" w14:textId="77777777" w:rsidR="002D5603" w:rsidRDefault="00DE2179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Desiccation or drying out </w:t>
      </w:r>
    </w:p>
    <w:p w14:paraId="0E0B1030" w14:textId="77777777" w:rsidR="002D5603" w:rsidRDefault="00DE2179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Nose hair and mucus lining</w:t>
      </w:r>
    </w:p>
    <w:p w14:paraId="5978BA02" w14:textId="77777777" w:rsidR="00DE2179" w:rsidRDefault="00B25A66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Alveoli</w:t>
      </w:r>
    </w:p>
    <w:p w14:paraId="0784BDE4" w14:textId="77777777" w:rsidR="00B25A66" w:rsidRDefault="002B731B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Ventilation Rate </w:t>
      </w:r>
    </w:p>
    <w:p w14:paraId="0A757B2B" w14:textId="77777777" w:rsidR="002B731B" w:rsidRDefault="002B731B" w:rsidP="002D56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When the chest is compressed during forced exhalations, there is still air remaining in the alveoli and the airways.</w:t>
      </w:r>
    </w:p>
    <w:p w14:paraId="5802E1F5" w14:textId="77777777" w:rsidR="002B731B" w:rsidRDefault="002B731B" w:rsidP="002B73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2B731B">
        <w:rPr>
          <w:rFonts w:ascii="Times New Roman" w:hAnsi="Times New Roman" w:cs="Times New Roman"/>
          <w:sz w:val="24"/>
        </w:rPr>
        <w:t xml:space="preserve">The volume of blood </w:t>
      </w:r>
      <w:r>
        <w:rPr>
          <w:rFonts w:ascii="Times New Roman" w:hAnsi="Times New Roman" w:cs="Times New Roman"/>
          <w:sz w:val="24"/>
        </w:rPr>
        <w:t>pumped out from each ventricle during each concentration.</w:t>
      </w:r>
    </w:p>
    <w:p w14:paraId="01A35CD5" w14:textId="77777777" w:rsidR="00B664BF" w:rsidRDefault="002B731B" w:rsidP="002B73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total volume pumped out per minute. </w:t>
      </w:r>
    </w:p>
    <w:p w14:paraId="732D0F46" w14:textId="77777777" w:rsidR="002B731B" w:rsidRDefault="002B731B" w:rsidP="002B73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False</w:t>
      </w:r>
    </w:p>
    <w:p w14:paraId="22AFDD9A" w14:textId="77777777" w:rsidR="002B731B" w:rsidRDefault="002B731B" w:rsidP="002B731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Blood pressure is the measure of how hard the heart is working to pump blood around the body and is determined by using a sphygmomanometer.</w:t>
      </w:r>
    </w:p>
    <w:p w14:paraId="4FD534FC" w14:textId="77777777" w:rsidR="00AA4632" w:rsidRDefault="002B731B" w:rsidP="00AA46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Possibilities may included: </w:t>
      </w:r>
      <w:r w:rsidR="00AA4632">
        <w:rPr>
          <w:rFonts w:ascii="Times New Roman" w:hAnsi="Times New Roman" w:cs="Times New Roman"/>
          <w:sz w:val="24"/>
        </w:rPr>
        <w:t>excessive alcohol intake, smoking obesity, too much salt in diet, and genetic factors</w:t>
      </w:r>
    </w:p>
    <w:p w14:paraId="415E91CC" w14:textId="77777777" w:rsidR="00AA4632" w:rsidRDefault="00AA4632" w:rsidP="00AA46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F56A6">
        <w:rPr>
          <w:rFonts w:ascii="Times New Roman" w:hAnsi="Times New Roman" w:cs="Times New Roman"/>
          <w:sz w:val="24"/>
        </w:rPr>
        <w:t>The alveoli is the site of gaseous exchange.</w:t>
      </w:r>
    </w:p>
    <w:p w14:paraId="640C0850" w14:textId="72E28422" w:rsidR="00AA4632" w:rsidRPr="00AA4632" w:rsidRDefault="00AA4632" w:rsidP="00AA463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83C56">
        <w:rPr>
          <w:rFonts w:ascii="Times New Roman" w:hAnsi="Times New Roman" w:cs="Times New Roman"/>
          <w:sz w:val="24"/>
        </w:rPr>
        <w:t>The maximum arterial pressure during the contraction of the left ventricle is systolic pressure. The minimum pressure in the arteries is the diastolic pressure.</w:t>
      </w:r>
    </w:p>
    <w:p w14:paraId="3CA7D0A9" w14:textId="77777777" w:rsidR="00B664BF" w:rsidRPr="00B664BF" w:rsidRDefault="00B664BF" w:rsidP="00B664BF">
      <w:pPr>
        <w:rPr>
          <w:rFonts w:ascii="Times New Roman" w:hAnsi="Times New Roman" w:cs="Times New Roman"/>
          <w:sz w:val="24"/>
        </w:rPr>
      </w:pPr>
    </w:p>
    <w:sectPr w:rsidR="00B664BF" w:rsidRPr="00B664BF" w:rsidSect="00B9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BC0"/>
    <w:multiLevelType w:val="hybridMultilevel"/>
    <w:tmpl w:val="50F2A92E"/>
    <w:lvl w:ilvl="0" w:tplc="63BC9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C62AC9"/>
    <w:multiLevelType w:val="hybridMultilevel"/>
    <w:tmpl w:val="1ED6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6AB"/>
    <w:multiLevelType w:val="hybridMultilevel"/>
    <w:tmpl w:val="87C07822"/>
    <w:lvl w:ilvl="0" w:tplc="918078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FD3EB7"/>
    <w:multiLevelType w:val="hybridMultilevel"/>
    <w:tmpl w:val="04F45570"/>
    <w:lvl w:ilvl="0" w:tplc="9180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0B44C3"/>
    <w:multiLevelType w:val="hybridMultilevel"/>
    <w:tmpl w:val="6DE6A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17E8C"/>
    <w:multiLevelType w:val="hybridMultilevel"/>
    <w:tmpl w:val="4B989E1E"/>
    <w:lvl w:ilvl="0" w:tplc="9180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1246"/>
    <w:multiLevelType w:val="hybridMultilevel"/>
    <w:tmpl w:val="63066A84"/>
    <w:lvl w:ilvl="0" w:tplc="421E0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792325"/>
    <w:multiLevelType w:val="hybridMultilevel"/>
    <w:tmpl w:val="104A3A58"/>
    <w:lvl w:ilvl="0" w:tplc="9180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B9"/>
    <w:rsid w:val="00083C56"/>
    <w:rsid w:val="000C49E4"/>
    <w:rsid w:val="002A034D"/>
    <w:rsid w:val="002B731B"/>
    <w:rsid w:val="002D5603"/>
    <w:rsid w:val="003B498E"/>
    <w:rsid w:val="00442466"/>
    <w:rsid w:val="00467D8E"/>
    <w:rsid w:val="005D6AA7"/>
    <w:rsid w:val="00724345"/>
    <w:rsid w:val="007969F0"/>
    <w:rsid w:val="007A73B9"/>
    <w:rsid w:val="007D26A3"/>
    <w:rsid w:val="007D7E82"/>
    <w:rsid w:val="00861789"/>
    <w:rsid w:val="00964F8D"/>
    <w:rsid w:val="009F70C2"/>
    <w:rsid w:val="00AA4632"/>
    <w:rsid w:val="00B25A66"/>
    <w:rsid w:val="00B664BF"/>
    <w:rsid w:val="00B9277E"/>
    <w:rsid w:val="00B93562"/>
    <w:rsid w:val="00D24622"/>
    <w:rsid w:val="00DE2179"/>
    <w:rsid w:val="00DF56A6"/>
    <w:rsid w:val="00EA399F"/>
    <w:rsid w:val="00F445E5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30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Richardson</dc:creator>
  <cp:lastModifiedBy>Kids</cp:lastModifiedBy>
  <cp:revision>2</cp:revision>
  <dcterms:created xsi:type="dcterms:W3CDTF">2013-06-02T16:30:00Z</dcterms:created>
  <dcterms:modified xsi:type="dcterms:W3CDTF">2013-06-02T16:30:00Z</dcterms:modified>
</cp:coreProperties>
</file>